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0" w:type="dxa"/>
        <w:tblInd w:w="-1134" w:type="dxa"/>
        <w:shd w:val="clear" w:color="auto" w:fill="DEEAF6"/>
        <w:tblLook w:val="01E0" w:firstRow="1" w:lastRow="1" w:firstColumn="1" w:lastColumn="1" w:noHBand="0" w:noVBand="0"/>
      </w:tblPr>
      <w:tblGrid>
        <w:gridCol w:w="11870"/>
      </w:tblGrid>
      <w:tr w:rsidR="002778B3" w:rsidRPr="00F94E12" w14:paraId="64E1BDFE" w14:textId="77777777" w:rsidTr="003F598A">
        <w:trPr>
          <w:trHeight w:val="2406"/>
        </w:trPr>
        <w:tc>
          <w:tcPr>
            <w:tcW w:w="11870" w:type="dxa"/>
            <w:shd w:val="clear" w:color="auto" w:fill="C5E0B3" w:themeFill="accent6" w:themeFillTint="66"/>
          </w:tcPr>
          <w:p w14:paraId="19112141" w14:textId="77777777" w:rsidR="002778B3" w:rsidRPr="00F94E12" w:rsidRDefault="002778B3" w:rsidP="00664D5D">
            <w:pPr>
              <w:pStyle w:val="Titre2"/>
              <w:spacing w:before="40" w:after="40"/>
              <w:ind w:left="175" w:right="0"/>
              <w:rPr>
                <w:rFonts w:ascii="Calibri" w:hAnsi="Calibri" w:cs="Calibri"/>
                <w:color w:val="ED7D31" w:themeColor="accent2"/>
                <w:sz w:val="32"/>
                <w:szCs w:val="32"/>
              </w:rPr>
            </w:pPr>
            <w:r w:rsidRPr="00F94E12">
              <w:rPr>
                <w:rFonts w:ascii="Calibri" w:hAnsi="Calibri" w:cs="Calibri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55A1F74B" wp14:editId="780C8FB2">
                  <wp:simplePos x="0" y="0"/>
                  <wp:positionH relativeFrom="column">
                    <wp:posOffset>6244053</wp:posOffset>
                  </wp:positionH>
                  <wp:positionV relativeFrom="paragraph">
                    <wp:posOffset>74295</wp:posOffset>
                  </wp:positionV>
                  <wp:extent cx="1123283" cy="500331"/>
                  <wp:effectExtent l="0" t="0" r="1270" b="0"/>
                  <wp:wrapNone/>
                  <wp:docPr id="1" name="Image 1" descr="ENS+P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NS+P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83" cy="50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4E12">
              <w:rPr>
                <w:rFonts w:ascii="Calibri" w:hAnsi="Calibri" w:cs="Calibri"/>
                <w:b w:val="0"/>
                <w:noProof/>
                <w:color w:val="ED7D31" w:themeColor="accent2"/>
                <w:lang w:eastAsia="zh-CN"/>
              </w:rPr>
              <w:drawing>
                <wp:inline distT="0" distB="0" distL="0" distR="0" wp14:anchorId="1E4A8CF8" wp14:editId="79E1F052">
                  <wp:extent cx="580292" cy="55308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D-5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23" cy="62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90F30" w14:textId="2E3DFACA" w:rsidR="002778B3" w:rsidRDefault="002778B3" w:rsidP="003F598A">
            <w:pPr>
              <w:pStyle w:val="Titre2"/>
              <w:spacing w:before="40" w:after="40"/>
              <w:ind w:left="175" w:right="0"/>
              <w:jc w:val="center"/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F94E1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École doctorale Lettres, </w:t>
            </w:r>
            <w:r w:rsidR="00A93FF7" w:rsidRPr="00F94E1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Arts</w:t>
            </w:r>
            <w:r w:rsidR="005411EC" w:rsidRPr="00F94E1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,</w:t>
            </w:r>
            <w:r w:rsidR="00A93FF7" w:rsidRPr="00F94E1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 </w:t>
            </w:r>
            <w:r w:rsidRPr="00F94E1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Sciences Humaines et Sociales</w:t>
            </w:r>
          </w:p>
          <w:p w14:paraId="1ACAE636" w14:textId="77777777" w:rsidR="003F598A" w:rsidRPr="003F598A" w:rsidRDefault="003F598A" w:rsidP="003F598A"/>
          <w:p w14:paraId="33086A46" w14:textId="63C4235D" w:rsidR="002778B3" w:rsidRPr="00F94E12" w:rsidRDefault="00901E09" w:rsidP="00664D5D">
            <w:pPr>
              <w:jc w:val="center"/>
              <w:rPr>
                <w:rFonts w:ascii="Calibri" w:hAnsi="Calibri" w:cs="Calibri"/>
                <w:b/>
                <w:bCs/>
                <w:color w:val="ED7D31" w:themeColor="accent2"/>
                <w:sz w:val="40"/>
                <w:szCs w:val="40"/>
              </w:rPr>
            </w:pPr>
            <w:r w:rsidRPr="00F94E12">
              <w:rPr>
                <w:rFonts w:ascii="Calibri" w:hAnsi="Calibri" w:cs="Calibri"/>
                <w:b/>
                <w:bCs/>
                <w:sz w:val="40"/>
                <w:szCs w:val="40"/>
              </w:rPr>
              <w:t>Plan de formation</w:t>
            </w:r>
          </w:p>
        </w:tc>
      </w:tr>
    </w:tbl>
    <w:p w14:paraId="4342ACD0" w14:textId="77777777" w:rsidR="002778B3" w:rsidRPr="00F94E12" w:rsidRDefault="002778B3" w:rsidP="002778B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FEC84D8" w14:textId="77777777" w:rsidR="002778B3" w:rsidRPr="00F94E12" w:rsidRDefault="002778B3" w:rsidP="002778B3">
      <w:pPr>
        <w:ind w:left="567"/>
        <w:rPr>
          <w:rFonts w:ascii="Calibri" w:hAnsi="Calibri" w:cs="Calibri"/>
          <w:sz w:val="22"/>
          <w:szCs w:val="22"/>
        </w:rPr>
      </w:pPr>
    </w:p>
    <w:p w14:paraId="5FB15824" w14:textId="1DC54612" w:rsidR="002778B3" w:rsidRPr="00F94E12" w:rsidRDefault="002778B3" w:rsidP="00EB1B98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Nom</w:t>
      </w:r>
      <w:r w:rsidR="00205BF3" w:rsidRPr="00F94E12">
        <w:rPr>
          <w:rFonts w:ascii="Calibri" w:hAnsi="Calibri" w:cs="Calibri"/>
        </w:rPr>
        <w:t xml:space="preserve"> </w:t>
      </w:r>
      <w:r w:rsidRPr="00F94E12">
        <w:rPr>
          <w:rFonts w:ascii="Calibri" w:hAnsi="Calibri" w:cs="Calibri"/>
        </w:rPr>
        <w:t>: ……………….………………………………………………………….………………………………………………</w:t>
      </w:r>
      <w:r w:rsidR="003D3A07" w:rsidRPr="00F94E12">
        <w:rPr>
          <w:rFonts w:ascii="Calibri" w:hAnsi="Calibri" w:cs="Calibri"/>
        </w:rPr>
        <w:t>…</w:t>
      </w:r>
      <w:r w:rsidR="00EB1B98" w:rsidRPr="00F94E12">
        <w:rPr>
          <w:rFonts w:ascii="Calibri" w:hAnsi="Calibri" w:cs="Calibri"/>
        </w:rPr>
        <w:t>……</w:t>
      </w:r>
      <w:r w:rsidR="003D3A07" w:rsidRPr="00F94E12">
        <w:rPr>
          <w:rFonts w:ascii="Calibri" w:hAnsi="Calibri" w:cs="Calibri"/>
        </w:rPr>
        <w:t>.</w:t>
      </w:r>
    </w:p>
    <w:p w14:paraId="318F38B7" w14:textId="77777777" w:rsidR="002778B3" w:rsidRPr="00F94E12" w:rsidRDefault="002778B3" w:rsidP="00EB1B98">
      <w:pPr>
        <w:ind w:left="567"/>
        <w:rPr>
          <w:rFonts w:ascii="Calibri" w:hAnsi="Calibri" w:cs="Calibri"/>
          <w:sz w:val="22"/>
          <w:szCs w:val="22"/>
        </w:rPr>
      </w:pPr>
    </w:p>
    <w:p w14:paraId="5E7FA3F0" w14:textId="77777777" w:rsidR="002778B3" w:rsidRPr="00F94E12" w:rsidRDefault="002778B3" w:rsidP="00EB1B98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Prénom : …………………………………………………………………………………………………………………</w:t>
      </w:r>
      <w:r w:rsidR="003D3A07" w:rsidRPr="00F94E12">
        <w:rPr>
          <w:rFonts w:ascii="Calibri" w:hAnsi="Calibri" w:cs="Calibri"/>
        </w:rPr>
        <w:t>…………….</w:t>
      </w:r>
    </w:p>
    <w:p w14:paraId="61C117C2" w14:textId="77777777" w:rsidR="002778B3" w:rsidRPr="00F94E12" w:rsidRDefault="002778B3" w:rsidP="00EB1B98">
      <w:pPr>
        <w:ind w:left="567"/>
        <w:rPr>
          <w:rFonts w:ascii="Calibri" w:hAnsi="Calibri" w:cs="Calibri"/>
        </w:rPr>
      </w:pPr>
    </w:p>
    <w:p w14:paraId="47B96B0E" w14:textId="3320740D" w:rsidR="003D3A07" w:rsidRPr="00F94E12" w:rsidRDefault="00191378" w:rsidP="00EB1B98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Adresse électronique</w:t>
      </w:r>
      <w:r w:rsidR="003D3A07" w:rsidRPr="00F94E12">
        <w:rPr>
          <w:rFonts w:ascii="Calibri" w:hAnsi="Calibri" w:cs="Calibri"/>
        </w:rPr>
        <w:t> :</w:t>
      </w:r>
      <w:r w:rsidR="00205BF3" w:rsidRPr="00F94E12">
        <w:rPr>
          <w:rFonts w:ascii="Calibri" w:hAnsi="Calibri" w:cs="Calibri"/>
        </w:rPr>
        <w:t xml:space="preserve"> </w:t>
      </w:r>
      <w:r w:rsidR="003D3A07" w:rsidRPr="00F94E12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2F4CE269" w14:textId="77777777" w:rsidR="00191378" w:rsidRPr="00F94E12" w:rsidRDefault="00191378" w:rsidP="00EB1B98">
      <w:pPr>
        <w:ind w:left="567"/>
        <w:rPr>
          <w:rFonts w:ascii="Calibri" w:hAnsi="Calibri" w:cs="Calibri"/>
        </w:rPr>
      </w:pPr>
    </w:p>
    <w:p w14:paraId="3396A652" w14:textId="77777777" w:rsidR="003D3A07" w:rsidRPr="00F94E12" w:rsidRDefault="00191378" w:rsidP="00EB1B98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Adresse postale : </w:t>
      </w:r>
      <w:r w:rsidR="003D3A07" w:rsidRPr="00F94E12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357758E7" w14:textId="77777777" w:rsidR="00191378" w:rsidRPr="00F94E12" w:rsidRDefault="00191378" w:rsidP="00EB1B98">
      <w:pPr>
        <w:ind w:left="567"/>
        <w:rPr>
          <w:rFonts w:ascii="Calibri" w:hAnsi="Calibri" w:cs="Calibri"/>
        </w:rPr>
      </w:pPr>
    </w:p>
    <w:p w14:paraId="6A142CDF" w14:textId="3A07F2BD" w:rsidR="00205BF3" w:rsidRPr="00F94E12" w:rsidRDefault="00191378" w:rsidP="00EB1B98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Année d’inscription en doctorat : </w:t>
      </w:r>
      <w:r w:rsidR="003D3A07" w:rsidRPr="00F94E12">
        <w:rPr>
          <w:rFonts w:ascii="Calibri" w:hAnsi="Calibri" w:cs="Calibri"/>
        </w:rPr>
        <w:t>……………………………………………………………………………………………</w:t>
      </w:r>
      <w:r w:rsidR="00205BF3" w:rsidRPr="00F94E12">
        <w:rPr>
          <w:rFonts w:ascii="Calibri" w:hAnsi="Calibri" w:cs="Calibri"/>
        </w:rPr>
        <w:t xml:space="preserve"> </w:t>
      </w:r>
    </w:p>
    <w:p w14:paraId="5DF8148D" w14:textId="1139418A" w:rsidR="00205BF3" w:rsidRPr="00F94E12" w:rsidRDefault="00205BF3" w:rsidP="00EB1B98">
      <w:pPr>
        <w:ind w:left="567"/>
        <w:rPr>
          <w:rFonts w:ascii="Calibri" w:hAnsi="Calibri" w:cs="Calibri"/>
        </w:rPr>
      </w:pPr>
    </w:p>
    <w:p w14:paraId="60D8DE24" w14:textId="60CEAB10" w:rsidR="00205BF3" w:rsidRDefault="00205BF3" w:rsidP="00E87AF2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Unité de recherche : ……………………………………………………………………………………………………………….</w:t>
      </w:r>
    </w:p>
    <w:p w14:paraId="73857820" w14:textId="77777777" w:rsidR="00E87AF2" w:rsidRPr="00F94E12" w:rsidRDefault="00E87AF2" w:rsidP="00E87AF2">
      <w:pPr>
        <w:ind w:left="567"/>
        <w:rPr>
          <w:rFonts w:ascii="Calibri" w:hAnsi="Calibri" w:cs="Calibri"/>
        </w:rPr>
      </w:pPr>
    </w:p>
    <w:p w14:paraId="7CE3B43B" w14:textId="0446018F" w:rsidR="003F598A" w:rsidRDefault="00205BF3" w:rsidP="00E87AF2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Date </w:t>
      </w:r>
      <w:r w:rsidR="00182E29" w:rsidRPr="00F94E12">
        <w:rPr>
          <w:rFonts w:ascii="Calibri" w:hAnsi="Calibri" w:cs="Calibri"/>
        </w:rPr>
        <w:t xml:space="preserve">prévue </w:t>
      </w:r>
      <w:r w:rsidRPr="00F94E12">
        <w:rPr>
          <w:rFonts w:ascii="Calibri" w:hAnsi="Calibri" w:cs="Calibri"/>
        </w:rPr>
        <w:t>de soutenance : ………………………………………………………………………………………………………………</w:t>
      </w:r>
      <w:r w:rsidR="00182E29" w:rsidRPr="00F94E12">
        <w:rPr>
          <w:rFonts w:ascii="Calibri" w:hAnsi="Calibri" w:cs="Calibri"/>
        </w:rPr>
        <w:t>……………………………….</w:t>
      </w:r>
    </w:p>
    <w:p w14:paraId="0CB66C72" w14:textId="77777777" w:rsidR="00E87AF2" w:rsidRPr="00F94E12" w:rsidRDefault="00E87AF2" w:rsidP="00E87AF2">
      <w:pPr>
        <w:ind w:left="567"/>
        <w:rPr>
          <w:rFonts w:ascii="Calibri" w:hAnsi="Calibri" w:cs="Calibri"/>
        </w:rPr>
      </w:pPr>
    </w:p>
    <w:p w14:paraId="0CBB7B70" w14:textId="136997F1" w:rsidR="003F598A" w:rsidRPr="003F598A" w:rsidRDefault="003F598A" w:rsidP="003F598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3F598A">
        <w:rPr>
          <w:rFonts w:ascii="Calibri" w:hAnsi="Calibri" w:cs="Calibri"/>
          <w:sz w:val="28"/>
          <w:szCs w:val="28"/>
        </w:rPr>
        <w:t>Formations obligatoires</w:t>
      </w:r>
      <w:r w:rsidR="007F4738">
        <w:rPr>
          <w:rFonts w:ascii="Calibri" w:hAnsi="Calibri" w:cs="Calibri"/>
          <w:sz w:val="28"/>
          <w:szCs w:val="28"/>
        </w:rPr>
        <w:t xml:space="preserve"> (depuis la rentrée 2022)</w:t>
      </w:r>
    </w:p>
    <w:p w14:paraId="7AC50184" w14:textId="77777777" w:rsidR="003F598A" w:rsidRPr="003F598A" w:rsidRDefault="003F598A" w:rsidP="003F598A">
      <w:pPr>
        <w:ind w:left="360"/>
        <w:rPr>
          <w:rFonts w:ascii="Calibri" w:hAnsi="Calibri" w:cs="Calibri"/>
          <w:sz w:val="28"/>
          <w:szCs w:val="28"/>
        </w:rPr>
      </w:pPr>
    </w:p>
    <w:p w14:paraId="6AFEEB4A" w14:textId="531C5537" w:rsidR="003F598A" w:rsidRDefault="00EB1B98" w:rsidP="00EB1B98">
      <w:pPr>
        <w:pStyle w:val="Paragraphedeliste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333333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9339E" wp14:editId="0C081DA6">
                <wp:simplePos x="0" y="0"/>
                <wp:positionH relativeFrom="column">
                  <wp:posOffset>318135</wp:posOffset>
                </wp:positionH>
                <wp:positionV relativeFrom="paragraph">
                  <wp:posOffset>279606</wp:posOffset>
                </wp:positionV>
                <wp:extent cx="140335" cy="149225"/>
                <wp:effectExtent l="0" t="0" r="1206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98064" id="Rectangle 4" o:spid="_x0000_s1026" style="position:absolute;margin-left:25.05pt;margin-top:22pt;width:11.05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333333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4B1C3" wp14:editId="769E7DB4">
                <wp:simplePos x="0" y="0"/>
                <wp:positionH relativeFrom="column">
                  <wp:posOffset>315497</wp:posOffset>
                </wp:positionH>
                <wp:positionV relativeFrom="paragraph">
                  <wp:posOffset>16510</wp:posOffset>
                </wp:positionV>
                <wp:extent cx="140335" cy="149225"/>
                <wp:effectExtent l="0" t="0" r="120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77A5B" id="Rectangle 3" o:spid="_x0000_s1026" style="position:absolute;margin-left:24.85pt;margin-top:1.3pt;width:11.05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D2XA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" fillcolor="white [3201]" strokecolor="black [3200]" strokeweight="1pt"/>
            </w:pict>
          </mc:Fallback>
        </mc:AlternateContent>
      </w:r>
      <w:r w:rsidR="003F598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3F598A" w:rsidRPr="003F598A">
        <w:rPr>
          <w:rFonts w:asciiTheme="minorHAnsi" w:hAnsiTheme="minorHAnsi" w:cstheme="minorHAnsi"/>
          <w:color w:val="333333"/>
          <w:shd w:val="clear" w:color="auto" w:fill="FFFFFF"/>
        </w:rPr>
        <w:t>Participation à la journée de rentrée de l’école doctoral</w:t>
      </w:r>
      <w:r w:rsidR="00887D13">
        <w:rPr>
          <w:rFonts w:asciiTheme="minorHAnsi" w:hAnsiTheme="minorHAnsi" w:cstheme="minorHAnsi"/>
          <w:color w:val="333333"/>
          <w:shd w:val="clear" w:color="auto" w:fill="FFFFFF"/>
        </w:rPr>
        <w:t>e</w:t>
      </w:r>
      <w:bookmarkStart w:id="0" w:name="_GoBack"/>
      <w:bookmarkEnd w:id="0"/>
      <w:r w:rsidR="003F598A" w:rsidRPr="003F598A">
        <w:rPr>
          <w:rFonts w:asciiTheme="minorHAnsi" w:hAnsiTheme="minorHAnsi" w:cstheme="minorHAnsi"/>
        </w:rPr>
        <w:t xml:space="preserve">       </w:t>
      </w:r>
    </w:p>
    <w:p w14:paraId="59B0FA7B" w14:textId="20F5EAB1" w:rsidR="003F598A" w:rsidRPr="003F598A" w:rsidRDefault="003F598A" w:rsidP="00EB1B98">
      <w:pPr>
        <w:pStyle w:val="Paragraphedeliste"/>
        <w:spacing w:line="360" w:lineRule="auto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EB1B9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3F598A">
        <w:rPr>
          <w:rFonts w:asciiTheme="minorHAnsi" w:hAnsiTheme="minorHAnsi" w:cstheme="minorHAnsi"/>
          <w:color w:val="333333"/>
          <w:shd w:val="clear" w:color="auto" w:fill="FFFFFF"/>
        </w:rPr>
        <w:t>Formation à l’éthique et à l’intégrité scientifique</w:t>
      </w:r>
    </w:p>
    <w:p w14:paraId="701845FC" w14:textId="730436BB" w:rsidR="002778B3" w:rsidRPr="003F598A" w:rsidRDefault="003F598A" w:rsidP="00EB1B98">
      <w:pPr>
        <w:pStyle w:val="Paragraphedeliste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333333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328CA" wp14:editId="4F527339">
                <wp:simplePos x="0" y="0"/>
                <wp:positionH relativeFrom="column">
                  <wp:posOffset>318037</wp:posOffset>
                </wp:positionH>
                <wp:positionV relativeFrom="paragraph">
                  <wp:posOffset>8890</wp:posOffset>
                </wp:positionV>
                <wp:extent cx="140677" cy="149469"/>
                <wp:effectExtent l="0" t="0" r="120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DCED6" id="Rectangle 5" o:spid="_x0000_s1026" style="position:absolute;margin-left:25.05pt;margin-top:.7pt;width:11.1pt;height: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RGXAIAAAk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EB1B9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3F598A">
        <w:rPr>
          <w:rFonts w:asciiTheme="minorHAnsi" w:hAnsiTheme="minorHAnsi" w:cstheme="minorHAnsi"/>
          <w:color w:val="333333"/>
          <w:shd w:val="clear" w:color="auto" w:fill="FFFFFF"/>
        </w:rPr>
        <w:t>Formation à la prévention des violences sexuelles et sexistes</w:t>
      </w:r>
    </w:p>
    <w:p w14:paraId="1C5967D7" w14:textId="77777777" w:rsidR="0038484B" w:rsidRPr="00F94E12" w:rsidRDefault="0038484B" w:rsidP="00901E09">
      <w:pPr>
        <w:rPr>
          <w:rFonts w:ascii="Calibri" w:hAnsi="Calibri" w:cs="Calibri"/>
        </w:rPr>
      </w:pPr>
    </w:p>
    <w:p w14:paraId="6F3DD37A" w14:textId="71891ABA" w:rsidR="002778B3" w:rsidRPr="00F94E12" w:rsidRDefault="003F598A" w:rsidP="00C472F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Calibri" w:hAnsi="Calibri" w:cs="Calibri"/>
          <w:b/>
          <w:bCs/>
          <w:sz w:val="28"/>
          <w:szCs w:val="28"/>
        </w:rPr>
      </w:pPr>
      <w:bookmarkStart w:id="1" w:name="_Hlk71121873"/>
      <w:r>
        <w:rPr>
          <w:rFonts w:ascii="Calibri" w:hAnsi="Calibri" w:cs="Calibri"/>
          <w:sz w:val="28"/>
          <w:szCs w:val="28"/>
        </w:rPr>
        <w:t>2</w:t>
      </w:r>
      <w:r w:rsidR="00901E09" w:rsidRPr="00F94E12">
        <w:rPr>
          <w:rFonts w:ascii="Calibri" w:hAnsi="Calibri" w:cs="Calibri"/>
          <w:sz w:val="28"/>
          <w:szCs w:val="28"/>
        </w:rPr>
        <w:t>. Formation</w:t>
      </w:r>
      <w:r w:rsidR="00182E29" w:rsidRPr="00F94E12">
        <w:rPr>
          <w:rFonts w:ascii="Calibri" w:hAnsi="Calibri" w:cs="Calibri"/>
          <w:sz w:val="28"/>
          <w:szCs w:val="28"/>
        </w:rPr>
        <w:t>s</w:t>
      </w:r>
      <w:r w:rsidR="00901E09" w:rsidRPr="00F94E12">
        <w:rPr>
          <w:rFonts w:ascii="Calibri" w:hAnsi="Calibri" w:cs="Calibri"/>
          <w:sz w:val="28"/>
          <w:szCs w:val="28"/>
        </w:rPr>
        <w:t xml:space="preserve"> professionnalisante</w:t>
      </w:r>
      <w:r w:rsidR="00182E29" w:rsidRPr="00F94E12">
        <w:rPr>
          <w:rFonts w:ascii="Calibri" w:hAnsi="Calibri" w:cs="Calibri"/>
          <w:sz w:val="28"/>
          <w:szCs w:val="28"/>
        </w:rPr>
        <w:t>s</w:t>
      </w:r>
      <w:r w:rsidR="00C472F7" w:rsidRPr="00F94E12">
        <w:rPr>
          <w:rFonts w:ascii="Calibri" w:hAnsi="Calibri" w:cs="Calibri"/>
          <w:sz w:val="28"/>
          <w:szCs w:val="28"/>
        </w:rPr>
        <w:t xml:space="preserve"> </w:t>
      </w:r>
    </w:p>
    <w:bookmarkEnd w:id="1"/>
    <w:p w14:paraId="2402B06B" w14:textId="45121890" w:rsidR="00705B76" w:rsidRPr="00F94E12" w:rsidRDefault="00705B76" w:rsidP="00705B76">
      <w:pPr>
        <w:numPr>
          <w:ilvl w:val="12"/>
          <w:numId w:val="0"/>
        </w:numPr>
        <w:ind w:left="567"/>
        <w:rPr>
          <w:rFonts w:ascii="Calibri" w:hAnsi="Calibri" w:cs="Calibri"/>
          <w:bCs/>
        </w:rPr>
      </w:pPr>
    </w:p>
    <w:p w14:paraId="7EEBBFDE" w14:textId="748F8202" w:rsidR="00205BF3" w:rsidRPr="00F94E12" w:rsidRDefault="00205BF3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  <w:bookmarkStart w:id="2" w:name="_Hlk71121399"/>
      <w:bookmarkStart w:id="3" w:name="_Hlk71122083"/>
      <w:bookmarkStart w:id="4" w:name="_Hlk73459485"/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07B8BA6" w14:textId="77777777" w:rsidR="00182E29" w:rsidRPr="00F94E12" w:rsidRDefault="00182E29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352C9BCA" w14:textId="5EA94222" w:rsidR="00205BF3" w:rsidRPr="00F94E12" w:rsidRDefault="00205BF3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E5B0299" w14:textId="77777777" w:rsidR="00182E29" w:rsidRPr="00F94E12" w:rsidRDefault="00182E29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bookmarkEnd w:id="2"/>
    <w:p w14:paraId="688EF2AE" w14:textId="72126507" w:rsidR="00205BF3" w:rsidRPr="00F94E12" w:rsidRDefault="00205BF3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6BABF65" w14:textId="77777777" w:rsidR="00182E29" w:rsidRPr="00F94E12" w:rsidRDefault="00182E29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1636CE8E" w14:textId="35B2CF0D" w:rsidR="002778B3" w:rsidRPr="00F94E12" w:rsidRDefault="00205BF3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7BE0410" w14:textId="77777777" w:rsidR="00182E29" w:rsidRPr="00F94E12" w:rsidRDefault="00182E29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56D425DD" w14:textId="2B5276AF" w:rsidR="002778B3" w:rsidRPr="00F94E12" w:rsidRDefault="002778B3" w:rsidP="002778B3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</w:t>
      </w:r>
      <w:r w:rsidR="00A729C7" w:rsidRPr="00F94E12">
        <w:rPr>
          <w:rFonts w:ascii="Calibri" w:hAnsi="Calibri" w:cs="Calibri"/>
        </w:rPr>
        <w:t>…………………………………………………</w:t>
      </w:r>
    </w:p>
    <w:p w14:paraId="159FE2F5" w14:textId="77777777" w:rsidR="00182E29" w:rsidRPr="00F94E12" w:rsidRDefault="00182E29" w:rsidP="002778B3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3BAC5266" w14:textId="06C68894" w:rsidR="002778B3" w:rsidRDefault="002778B3" w:rsidP="00EB1B98">
      <w:pPr>
        <w:numPr>
          <w:ilvl w:val="12"/>
          <w:numId w:val="0"/>
        </w:numPr>
        <w:ind w:left="567"/>
        <w:rPr>
          <w:rFonts w:ascii="Calibri" w:hAnsi="Calibri" w:cs="Calibri"/>
        </w:rPr>
      </w:pPr>
      <w:bookmarkStart w:id="5" w:name="_Hlk71121349"/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bookmarkEnd w:id="3"/>
      <w:bookmarkEnd w:id="5"/>
    </w:p>
    <w:p w14:paraId="097256F5" w14:textId="77777777" w:rsidR="00EB1B98" w:rsidRPr="00F94E12" w:rsidRDefault="00EB1B98" w:rsidP="00EB1B98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6CF993FB" w14:textId="56655DF3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bookmarkEnd w:id="4"/>
    <w:p w14:paraId="70E6EED1" w14:textId="70486EEB" w:rsidR="00EB1B98" w:rsidRDefault="00EB1B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5D417D9" w14:textId="77777777" w:rsidR="00BE5E27" w:rsidRPr="00F94E12" w:rsidRDefault="00BE5E27" w:rsidP="00EB1B98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1BDCED6" w14:textId="2D091509" w:rsidR="007F39B3" w:rsidRPr="00F94E12" w:rsidRDefault="00C472F7" w:rsidP="007F39B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Calibri" w:hAnsi="Calibri" w:cs="Calibri"/>
          <w:b/>
          <w:bCs/>
          <w:sz w:val="28"/>
          <w:szCs w:val="28"/>
        </w:rPr>
      </w:pPr>
      <w:r w:rsidRPr="00F94E12">
        <w:rPr>
          <w:rFonts w:ascii="Calibri" w:hAnsi="Calibri" w:cs="Calibri"/>
          <w:sz w:val="28"/>
          <w:szCs w:val="28"/>
        </w:rPr>
        <w:t xml:space="preserve"> </w:t>
      </w:r>
      <w:r w:rsidR="003F598A">
        <w:rPr>
          <w:rFonts w:ascii="Calibri" w:hAnsi="Calibri" w:cs="Calibri"/>
          <w:sz w:val="28"/>
          <w:szCs w:val="28"/>
        </w:rPr>
        <w:t>3</w:t>
      </w:r>
      <w:r w:rsidR="007F39B3" w:rsidRPr="00F94E12">
        <w:rPr>
          <w:rFonts w:ascii="Calibri" w:hAnsi="Calibri" w:cs="Calibri"/>
          <w:sz w:val="28"/>
          <w:szCs w:val="28"/>
        </w:rPr>
        <w:t>. Formation</w:t>
      </w:r>
      <w:r w:rsidR="00182E29" w:rsidRPr="00F94E12">
        <w:rPr>
          <w:rFonts w:ascii="Calibri" w:hAnsi="Calibri" w:cs="Calibri"/>
          <w:sz w:val="28"/>
          <w:szCs w:val="28"/>
        </w:rPr>
        <w:t>s</w:t>
      </w:r>
      <w:r w:rsidR="007F39B3" w:rsidRPr="00F94E12">
        <w:rPr>
          <w:rFonts w:ascii="Calibri" w:hAnsi="Calibri" w:cs="Calibri"/>
          <w:sz w:val="28"/>
          <w:szCs w:val="28"/>
        </w:rPr>
        <w:t xml:space="preserve"> transversale</w:t>
      </w:r>
      <w:r w:rsidR="00182E29" w:rsidRPr="00F94E12">
        <w:rPr>
          <w:rFonts w:ascii="Calibri" w:hAnsi="Calibri" w:cs="Calibri"/>
          <w:sz w:val="28"/>
          <w:szCs w:val="28"/>
        </w:rPr>
        <w:t>s</w:t>
      </w:r>
    </w:p>
    <w:p w14:paraId="5A194A77" w14:textId="77777777" w:rsidR="00C472F7" w:rsidRPr="00F94E12" w:rsidRDefault="00C472F7" w:rsidP="00F8150B">
      <w:pPr>
        <w:numPr>
          <w:ilvl w:val="12"/>
          <w:numId w:val="0"/>
        </w:numPr>
        <w:rPr>
          <w:rFonts w:ascii="Calibri" w:hAnsi="Calibri" w:cs="Calibri"/>
        </w:rPr>
      </w:pPr>
    </w:p>
    <w:p w14:paraId="6DAA4243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7BCF2DC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66BDB8C3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765FEB0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3EE8645A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45EB64C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70846722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275885A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11FCA80F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4C8063E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28A4343E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43D8E26" w14:textId="77777777" w:rsidR="00EB1B98" w:rsidRDefault="00EB1B98" w:rsidP="00F94E12">
      <w:pPr>
        <w:ind w:left="567"/>
        <w:jc w:val="both"/>
        <w:rPr>
          <w:rFonts w:ascii="Calibri" w:hAnsi="Calibri" w:cs="Calibri"/>
        </w:rPr>
      </w:pPr>
    </w:p>
    <w:p w14:paraId="2987FE23" w14:textId="1DFB5C7B" w:rsidR="00AE146E" w:rsidRDefault="00AE146E" w:rsidP="00E87AF2">
      <w:pPr>
        <w:ind w:left="567"/>
        <w:jc w:val="both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 w:rsidR="00182E29" w:rsidRPr="00F94E12">
        <w:rPr>
          <w:rFonts w:ascii="Calibri" w:hAnsi="Calibri" w:cs="Calibri"/>
        </w:rPr>
        <w:t>……..</w:t>
      </w:r>
    </w:p>
    <w:p w14:paraId="4F17AE4E" w14:textId="77777777" w:rsidR="00E87AF2" w:rsidRPr="00F94E12" w:rsidRDefault="00E87AF2" w:rsidP="00E87AF2">
      <w:pPr>
        <w:ind w:left="567"/>
        <w:jc w:val="both"/>
        <w:rPr>
          <w:rFonts w:ascii="Calibri" w:hAnsi="Calibri" w:cs="Calibri"/>
        </w:rPr>
      </w:pPr>
    </w:p>
    <w:p w14:paraId="3FFAA667" w14:textId="030731C0" w:rsidR="00E87AF2" w:rsidRDefault="00EB1B98" w:rsidP="00E87AF2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60C4E51" w14:textId="77777777" w:rsidR="00E87AF2" w:rsidRDefault="00E87AF2" w:rsidP="00E87AF2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32D9D5DF" w14:textId="0D6F3EBA" w:rsidR="00E87AF2" w:rsidRDefault="00E87AF2" w:rsidP="00E87AF2">
      <w:pPr>
        <w:ind w:left="567"/>
        <w:jc w:val="both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7FC62628" w14:textId="77777777" w:rsidR="00E87AF2" w:rsidRDefault="00E87AF2" w:rsidP="00E87AF2">
      <w:pPr>
        <w:ind w:left="567"/>
        <w:jc w:val="both"/>
        <w:rPr>
          <w:rFonts w:ascii="Calibri" w:hAnsi="Calibri" w:cs="Calibri"/>
        </w:rPr>
      </w:pPr>
    </w:p>
    <w:p w14:paraId="7046850B" w14:textId="77777777" w:rsidR="00E87AF2" w:rsidRDefault="00E87AF2" w:rsidP="00E87AF2">
      <w:pPr>
        <w:ind w:left="567"/>
        <w:jc w:val="both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5C6AEF68" w14:textId="77777777" w:rsidR="00E87AF2" w:rsidRDefault="00E87AF2" w:rsidP="00E87AF2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36F2763D" w14:textId="62DF18D4" w:rsidR="00E87AF2" w:rsidRPr="00E87AF2" w:rsidRDefault="00E87AF2" w:rsidP="00E87AF2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2DCC7A54" w14:textId="2B3A4F50" w:rsidR="008D0D42" w:rsidRPr="00F94E12" w:rsidRDefault="003F598A" w:rsidP="008F5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Calibri" w:hAnsi="Calibri" w:cs="Calibri"/>
          <w:color w:val="C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8F5ACB" w:rsidRPr="00F94E12">
        <w:rPr>
          <w:rFonts w:ascii="Calibri" w:hAnsi="Calibri" w:cs="Calibri"/>
          <w:sz w:val="28"/>
          <w:szCs w:val="28"/>
        </w:rPr>
        <w:t>. Formation</w:t>
      </w:r>
      <w:r w:rsidR="00182E29" w:rsidRPr="00F94E12">
        <w:rPr>
          <w:rFonts w:ascii="Calibri" w:hAnsi="Calibri" w:cs="Calibri"/>
          <w:sz w:val="28"/>
          <w:szCs w:val="28"/>
        </w:rPr>
        <w:t>s</w:t>
      </w:r>
      <w:r w:rsidR="008F5ACB" w:rsidRPr="00F94E12">
        <w:rPr>
          <w:rFonts w:ascii="Calibri" w:hAnsi="Calibri" w:cs="Calibri"/>
          <w:sz w:val="28"/>
          <w:szCs w:val="28"/>
        </w:rPr>
        <w:t xml:space="preserve"> spécialisée</w:t>
      </w:r>
      <w:r w:rsidR="00182E29" w:rsidRPr="00F94E12">
        <w:rPr>
          <w:rFonts w:ascii="Calibri" w:hAnsi="Calibri" w:cs="Calibri"/>
          <w:sz w:val="28"/>
          <w:szCs w:val="28"/>
        </w:rPr>
        <w:t>s</w:t>
      </w:r>
    </w:p>
    <w:p w14:paraId="777991D4" w14:textId="77777777" w:rsidR="00C472F7" w:rsidRPr="00F94E12" w:rsidRDefault="00C472F7" w:rsidP="008F5ACB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1F1FB7B6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ED794AA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4F6F058A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134596B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0057595B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20BB8B9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06BA61AF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7423B96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02F4A823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EE2F47E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6B68D1BB" w14:textId="1F26D269" w:rsidR="00182E29" w:rsidRDefault="00182E29" w:rsidP="00E87AF2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F62D8B8" w14:textId="77777777" w:rsidR="00E87AF2" w:rsidRPr="00F94E12" w:rsidRDefault="00E87AF2" w:rsidP="00E87AF2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293ACB8A" w14:textId="7D2897C0" w:rsidR="00E87AF2" w:rsidRDefault="00182E29" w:rsidP="00E87AF2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9529FFB" w14:textId="11D02426" w:rsidR="00E87AF2" w:rsidRDefault="00E87AF2" w:rsidP="00E87AF2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79076F9D" w14:textId="2D51C183" w:rsidR="00E87AF2" w:rsidRDefault="00E87AF2" w:rsidP="00E87AF2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34799296" w14:textId="36F94FB9" w:rsidR="00E87AF2" w:rsidRDefault="00E87AF2" w:rsidP="00E87AF2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15742DC6" w14:textId="250CB5EF" w:rsidR="00E87AF2" w:rsidRDefault="00E87AF2" w:rsidP="00E87AF2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28EED89C" w14:textId="092C1467" w:rsidR="00E87AF2" w:rsidRPr="00F94E12" w:rsidRDefault="00E87AF2" w:rsidP="00EB1B98">
      <w:pPr>
        <w:rPr>
          <w:rFonts w:ascii="Calibri" w:hAnsi="Calibri" w:cs="Calibri"/>
        </w:rPr>
      </w:pPr>
    </w:p>
    <w:p w14:paraId="409D133A" w14:textId="77777777" w:rsidR="00735F99" w:rsidRPr="00F94E12" w:rsidRDefault="00735F99" w:rsidP="00E93954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Date :  </w:t>
      </w:r>
    </w:p>
    <w:p w14:paraId="720382CD" w14:textId="2641AD2B" w:rsidR="00735F99" w:rsidRPr="00F94E12" w:rsidRDefault="00735F99" w:rsidP="00E93954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                                                      </w:t>
      </w:r>
    </w:p>
    <w:p w14:paraId="43D520CD" w14:textId="2685B1D2" w:rsidR="00191378" w:rsidRPr="00F94E12" w:rsidRDefault="00191378" w:rsidP="00E93954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Visa du directeur/ de la directrice de thèse</w:t>
      </w:r>
    </w:p>
    <w:p w14:paraId="62582B0B" w14:textId="77777777" w:rsidR="00191378" w:rsidRPr="00F94E12" w:rsidRDefault="00191378" w:rsidP="002778B3">
      <w:pPr>
        <w:ind w:left="567"/>
        <w:rPr>
          <w:rFonts w:ascii="Calibri" w:hAnsi="Calibri" w:cs="Calibri"/>
        </w:rPr>
      </w:pPr>
    </w:p>
    <w:p w14:paraId="6B782547" w14:textId="77777777" w:rsidR="00191378" w:rsidRPr="00F94E12" w:rsidRDefault="00191378" w:rsidP="00191378">
      <w:pPr>
        <w:rPr>
          <w:rFonts w:ascii="Calibri" w:hAnsi="Calibri" w:cs="Calibri"/>
        </w:rPr>
      </w:pPr>
    </w:p>
    <w:p w14:paraId="7B3AFE4A" w14:textId="77777777" w:rsidR="002778B3" w:rsidRPr="00F94E12" w:rsidRDefault="002778B3" w:rsidP="002778B3">
      <w:pPr>
        <w:ind w:left="567"/>
        <w:rPr>
          <w:rFonts w:ascii="Calibri" w:hAnsi="Calibri" w:cs="Calibri"/>
        </w:rPr>
      </w:pPr>
    </w:p>
    <w:p w14:paraId="213A537F" w14:textId="77777777" w:rsidR="00D30B3C" w:rsidRPr="00F94E12" w:rsidRDefault="00D30B3C">
      <w:pPr>
        <w:rPr>
          <w:rFonts w:ascii="Calibri" w:hAnsi="Calibri" w:cs="Calibri"/>
        </w:rPr>
      </w:pPr>
    </w:p>
    <w:sectPr w:rsidR="00D30B3C" w:rsidRPr="00F94E12" w:rsidSect="00735F99">
      <w:pgSz w:w="11907" w:h="16840" w:code="9"/>
      <w:pgMar w:top="284" w:right="1134" w:bottom="851" w:left="1134" w:header="680" w:footer="68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5F808" w14:textId="77777777" w:rsidR="006C7A35" w:rsidRDefault="006C7A35" w:rsidP="003F598A">
      <w:r>
        <w:separator/>
      </w:r>
    </w:p>
  </w:endnote>
  <w:endnote w:type="continuationSeparator" w:id="0">
    <w:p w14:paraId="7EED6A0B" w14:textId="77777777" w:rsidR="006C7A35" w:rsidRDefault="006C7A35" w:rsidP="003F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126C1" w14:textId="77777777" w:rsidR="006C7A35" w:rsidRDefault="006C7A35" w:rsidP="003F598A">
      <w:r>
        <w:separator/>
      </w:r>
    </w:p>
  </w:footnote>
  <w:footnote w:type="continuationSeparator" w:id="0">
    <w:p w14:paraId="66932266" w14:textId="77777777" w:rsidR="006C7A35" w:rsidRDefault="006C7A35" w:rsidP="003F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FA4"/>
    <w:multiLevelType w:val="hybridMultilevel"/>
    <w:tmpl w:val="49FA6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653B"/>
    <w:multiLevelType w:val="hybridMultilevel"/>
    <w:tmpl w:val="68D08A52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55A4B"/>
    <w:multiLevelType w:val="hybridMultilevel"/>
    <w:tmpl w:val="CCB6D5E0"/>
    <w:lvl w:ilvl="0" w:tplc="DAD809F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3"/>
    <w:rsid w:val="00031A26"/>
    <w:rsid w:val="000769BB"/>
    <w:rsid w:val="00182E29"/>
    <w:rsid w:val="001834A4"/>
    <w:rsid w:val="00191378"/>
    <w:rsid w:val="00205BF3"/>
    <w:rsid w:val="002778B3"/>
    <w:rsid w:val="0038484B"/>
    <w:rsid w:val="003D3A07"/>
    <w:rsid w:val="003F598A"/>
    <w:rsid w:val="004C25AF"/>
    <w:rsid w:val="005411EC"/>
    <w:rsid w:val="00574152"/>
    <w:rsid w:val="005B3F1E"/>
    <w:rsid w:val="006C7A35"/>
    <w:rsid w:val="00705B76"/>
    <w:rsid w:val="007203DC"/>
    <w:rsid w:val="00735F99"/>
    <w:rsid w:val="0074678A"/>
    <w:rsid w:val="007D6906"/>
    <w:rsid w:val="007D7075"/>
    <w:rsid w:val="007E06D6"/>
    <w:rsid w:val="007E0D26"/>
    <w:rsid w:val="007F39B3"/>
    <w:rsid w:val="007F4738"/>
    <w:rsid w:val="00834DAD"/>
    <w:rsid w:val="00887D13"/>
    <w:rsid w:val="008C6FEE"/>
    <w:rsid w:val="008D0A78"/>
    <w:rsid w:val="008D0D42"/>
    <w:rsid w:val="008F5ACB"/>
    <w:rsid w:val="00901E09"/>
    <w:rsid w:val="009D5D6E"/>
    <w:rsid w:val="009E4FAA"/>
    <w:rsid w:val="00A113ED"/>
    <w:rsid w:val="00A729C7"/>
    <w:rsid w:val="00A93FF7"/>
    <w:rsid w:val="00AE146E"/>
    <w:rsid w:val="00BE5E27"/>
    <w:rsid w:val="00C40A84"/>
    <w:rsid w:val="00C472F7"/>
    <w:rsid w:val="00C70992"/>
    <w:rsid w:val="00CE5C22"/>
    <w:rsid w:val="00D30B3C"/>
    <w:rsid w:val="00D921CA"/>
    <w:rsid w:val="00DB1E43"/>
    <w:rsid w:val="00E87AF2"/>
    <w:rsid w:val="00E92D85"/>
    <w:rsid w:val="00E93954"/>
    <w:rsid w:val="00EA548F"/>
    <w:rsid w:val="00EB1B98"/>
    <w:rsid w:val="00F4320D"/>
    <w:rsid w:val="00F8150B"/>
    <w:rsid w:val="00F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E87"/>
  <w15:chartTrackingRefBased/>
  <w15:docId w15:val="{77EF4905-7210-D241-BBB5-E3331B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B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2778B3"/>
    <w:pPr>
      <w:keepNext/>
      <w:autoSpaceDE w:val="0"/>
      <w:autoSpaceDN w:val="0"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78B3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778B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2778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D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59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598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5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98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2718-8257-41B1-BC15-BE12E9FE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yuwen zhang</cp:lastModifiedBy>
  <cp:revision>4</cp:revision>
  <cp:lastPrinted>2020-11-25T10:28:00Z</cp:lastPrinted>
  <dcterms:created xsi:type="dcterms:W3CDTF">2023-06-14T14:42:00Z</dcterms:created>
  <dcterms:modified xsi:type="dcterms:W3CDTF">2024-02-07T15:55:00Z</dcterms:modified>
</cp:coreProperties>
</file>